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239D8" w14:textId="77777777" w:rsidR="003E65F1" w:rsidRDefault="003E65F1"/>
    <w:p w14:paraId="5501D0D6" w14:textId="3BC80E1D" w:rsidR="00E77551" w:rsidRDefault="006F115B" w:rsidP="00E77551">
      <w:r>
        <w:tab/>
      </w:r>
      <w:r>
        <w:tab/>
      </w:r>
      <w:r>
        <w:tab/>
      </w:r>
      <w:r>
        <w:tab/>
      </w:r>
      <w:r>
        <w:tab/>
        <w:t>Rev. 23-10-20</w:t>
      </w:r>
    </w:p>
    <w:p w14:paraId="2E461887" w14:textId="050B0ABD" w:rsidR="006F115B" w:rsidRPr="005031D4" w:rsidRDefault="006F115B" w:rsidP="006F115B">
      <w:pPr>
        <w:rPr>
          <w:b/>
          <w:bCs/>
        </w:rPr>
      </w:pPr>
      <w:r w:rsidRPr="005031D4">
        <w:rPr>
          <w:b/>
          <w:bCs/>
        </w:rPr>
        <w:t xml:space="preserve">Skötselanvisning Julgransfot smide, samt mobil julgransfot i betong med smidesfot, </w:t>
      </w:r>
      <w:r w:rsidRPr="005031D4">
        <w:rPr>
          <w:b/>
          <w:bCs/>
        </w:rPr>
        <w:br/>
        <w:t>Nelson Julgranar AB</w:t>
      </w:r>
    </w:p>
    <w:p w14:paraId="1FA292A4" w14:textId="77777777" w:rsidR="006F115B" w:rsidRPr="006F115B" w:rsidRDefault="006F115B" w:rsidP="006F115B"/>
    <w:p w14:paraId="0FB41922" w14:textId="331813AB" w:rsidR="006F115B" w:rsidRPr="00E77551" w:rsidRDefault="006F115B" w:rsidP="00E77551">
      <w:r w:rsidRPr="003B1780">
        <w:rPr>
          <w:noProof/>
        </w:rPr>
        <w:drawing>
          <wp:inline distT="0" distB="0" distL="0" distR="0" wp14:anchorId="1BDBE6E5" wp14:editId="5E359656">
            <wp:extent cx="2394275" cy="3190875"/>
            <wp:effectExtent l="0" t="0" r="6350" b="0"/>
            <wp:docPr id="2" name="Bild 2" descr="Produkter - Nybergs Sv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kter - Nybergs Sve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22" cy="319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780">
        <w:rPr>
          <w:noProof/>
        </w:rPr>
        <w:drawing>
          <wp:inline distT="0" distB="0" distL="0" distR="0" wp14:anchorId="3DB74623" wp14:editId="3B0A7D57">
            <wp:extent cx="2129109" cy="3199480"/>
            <wp:effectExtent l="0" t="0" r="5080" b="1270"/>
            <wp:docPr id="3" name="Bild 6" descr="En bild som visar mark, utomhus, Soptunna, cylind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6" descr="En bild som visar mark, utomhus, Soptunna, cylind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94" cy="32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7284" w14:textId="77777777" w:rsidR="00E77551" w:rsidRDefault="00E77551" w:rsidP="00E7755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3"/>
        <w:gridCol w:w="1157"/>
        <w:gridCol w:w="1710"/>
        <w:gridCol w:w="1953"/>
      </w:tblGrid>
      <w:tr w:rsidR="006F115B" w:rsidRPr="003B1780" w14:paraId="75633D38" w14:textId="77777777" w:rsidTr="00F653E6">
        <w:trPr>
          <w:trHeight w:val="273"/>
        </w:trPr>
        <w:tc>
          <w:tcPr>
            <w:tcW w:w="2263" w:type="dxa"/>
          </w:tcPr>
          <w:p w14:paraId="53199334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Storlek, di</w:t>
            </w:r>
            <w:r>
              <w:t>a</w:t>
            </w:r>
            <w:r w:rsidRPr="003B1780">
              <w:t>meter mm</w:t>
            </w:r>
          </w:p>
        </w:tc>
        <w:tc>
          <w:tcPr>
            <w:tcW w:w="1157" w:type="dxa"/>
          </w:tcPr>
          <w:p w14:paraId="17310570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Djup mm</w:t>
            </w:r>
          </w:p>
        </w:tc>
        <w:tc>
          <w:tcPr>
            <w:tcW w:w="1710" w:type="dxa"/>
          </w:tcPr>
          <w:p w14:paraId="4EAA6178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Justerskruv</w:t>
            </w:r>
          </w:p>
        </w:tc>
        <w:tc>
          <w:tcPr>
            <w:tcW w:w="1953" w:type="dxa"/>
          </w:tcPr>
          <w:p w14:paraId="796A12E1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Lämplig gran storlek</w:t>
            </w:r>
          </w:p>
        </w:tc>
      </w:tr>
      <w:tr w:rsidR="006F115B" w:rsidRPr="003B1780" w14:paraId="11E3401C" w14:textId="77777777" w:rsidTr="00F653E6">
        <w:trPr>
          <w:trHeight w:val="258"/>
        </w:trPr>
        <w:tc>
          <w:tcPr>
            <w:tcW w:w="2263" w:type="dxa"/>
          </w:tcPr>
          <w:p w14:paraId="7B30745E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150</w:t>
            </w:r>
          </w:p>
        </w:tc>
        <w:tc>
          <w:tcPr>
            <w:tcW w:w="1157" w:type="dxa"/>
          </w:tcPr>
          <w:p w14:paraId="0CED3110" w14:textId="77777777" w:rsidR="006F115B" w:rsidRPr="003B1780" w:rsidRDefault="006F115B" w:rsidP="00BB565D">
            <w:pPr>
              <w:spacing w:after="160" w:line="259" w:lineRule="auto"/>
            </w:pPr>
            <w:proofErr w:type="gramStart"/>
            <w:r>
              <w:t>600-</w:t>
            </w:r>
            <w:r w:rsidRPr="003B1780">
              <w:t>1000</w:t>
            </w:r>
            <w:proofErr w:type="gramEnd"/>
          </w:p>
        </w:tc>
        <w:tc>
          <w:tcPr>
            <w:tcW w:w="1710" w:type="dxa"/>
          </w:tcPr>
          <w:p w14:paraId="027FF07C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4</w:t>
            </w:r>
          </w:p>
        </w:tc>
        <w:tc>
          <w:tcPr>
            <w:tcW w:w="1953" w:type="dxa"/>
          </w:tcPr>
          <w:p w14:paraId="013964F8" w14:textId="77777777" w:rsidR="006F115B" w:rsidRPr="003B1780" w:rsidRDefault="006F115B" w:rsidP="00BB565D">
            <w:pPr>
              <w:spacing w:after="160" w:line="259" w:lineRule="auto"/>
            </w:pPr>
            <w:proofErr w:type="gramStart"/>
            <w:r w:rsidRPr="003B1780">
              <w:t>4-7</w:t>
            </w:r>
            <w:proofErr w:type="gramEnd"/>
            <w:r w:rsidRPr="003B1780">
              <w:t xml:space="preserve"> m</w:t>
            </w:r>
          </w:p>
        </w:tc>
      </w:tr>
      <w:tr w:rsidR="006F115B" w:rsidRPr="003B1780" w14:paraId="71CF4633" w14:textId="77777777" w:rsidTr="00F653E6">
        <w:trPr>
          <w:trHeight w:val="258"/>
        </w:trPr>
        <w:tc>
          <w:tcPr>
            <w:tcW w:w="2263" w:type="dxa"/>
          </w:tcPr>
          <w:p w14:paraId="561F3D9E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190</w:t>
            </w:r>
          </w:p>
        </w:tc>
        <w:tc>
          <w:tcPr>
            <w:tcW w:w="1157" w:type="dxa"/>
          </w:tcPr>
          <w:p w14:paraId="078BC01B" w14:textId="77777777" w:rsidR="006F115B" w:rsidRPr="003B1780" w:rsidRDefault="006F115B" w:rsidP="00BB565D">
            <w:pPr>
              <w:spacing w:after="160" w:line="259" w:lineRule="auto"/>
            </w:pPr>
            <w:proofErr w:type="gramStart"/>
            <w:r>
              <w:t>600-</w:t>
            </w:r>
            <w:r w:rsidRPr="003B1780">
              <w:t>1000</w:t>
            </w:r>
            <w:proofErr w:type="gramEnd"/>
          </w:p>
        </w:tc>
        <w:tc>
          <w:tcPr>
            <w:tcW w:w="1710" w:type="dxa"/>
          </w:tcPr>
          <w:p w14:paraId="17559278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4</w:t>
            </w:r>
          </w:p>
        </w:tc>
        <w:tc>
          <w:tcPr>
            <w:tcW w:w="1953" w:type="dxa"/>
          </w:tcPr>
          <w:p w14:paraId="48E0C415" w14:textId="77777777" w:rsidR="006F115B" w:rsidRPr="003B1780" w:rsidRDefault="006F115B" w:rsidP="00BB565D">
            <w:pPr>
              <w:spacing w:after="160" w:line="259" w:lineRule="auto"/>
            </w:pPr>
            <w:proofErr w:type="gramStart"/>
            <w:r w:rsidRPr="003B1780">
              <w:t>8-9</w:t>
            </w:r>
            <w:proofErr w:type="gramEnd"/>
            <w:r w:rsidRPr="003B1780">
              <w:t xml:space="preserve"> m</w:t>
            </w:r>
          </w:p>
        </w:tc>
      </w:tr>
      <w:tr w:rsidR="006F115B" w:rsidRPr="003B1780" w14:paraId="0B6811B6" w14:textId="77777777" w:rsidTr="00F653E6">
        <w:trPr>
          <w:trHeight w:val="273"/>
        </w:trPr>
        <w:tc>
          <w:tcPr>
            <w:tcW w:w="2263" w:type="dxa"/>
          </w:tcPr>
          <w:p w14:paraId="37C4F3EF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290</w:t>
            </w:r>
          </w:p>
        </w:tc>
        <w:tc>
          <w:tcPr>
            <w:tcW w:w="1157" w:type="dxa"/>
          </w:tcPr>
          <w:p w14:paraId="19CEF6C3" w14:textId="77777777" w:rsidR="006F115B" w:rsidRPr="003B1780" w:rsidRDefault="006F115B" w:rsidP="00BB565D">
            <w:pPr>
              <w:spacing w:after="160" w:line="259" w:lineRule="auto"/>
            </w:pPr>
            <w:proofErr w:type="gramStart"/>
            <w:r>
              <w:t>700-</w:t>
            </w:r>
            <w:r w:rsidRPr="003B1780">
              <w:t>1000</w:t>
            </w:r>
            <w:proofErr w:type="gramEnd"/>
          </w:p>
        </w:tc>
        <w:tc>
          <w:tcPr>
            <w:tcW w:w="1710" w:type="dxa"/>
          </w:tcPr>
          <w:p w14:paraId="33DD4FA3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5</w:t>
            </w:r>
          </w:p>
        </w:tc>
        <w:tc>
          <w:tcPr>
            <w:tcW w:w="1953" w:type="dxa"/>
          </w:tcPr>
          <w:p w14:paraId="4C44EDEA" w14:textId="77777777" w:rsidR="006F115B" w:rsidRPr="003B1780" w:rsidRDefault="006F115B" w:rsidP="00BB565D">
            <w:pPr>
              <w:spacing w:after="160" w:line="259" w:lineRule="auto"/>
            </w:pPr>
            <w:proofErr w:type="gramStart"/>
            <w:r w:rsidRPr="003B1780">
              <w:t>10-11</w:t>
            </w:r>
            <w:proofErr w:type="gramEnd"/>
            <w:r w:rsidRPr="003B1780">
              <w:t xml:space="preserve"> m</w:t>
            </w:r>
          </w:p>
        </w:tc>
      </w:tr>
      <w:tr w:rsidR="006F115B" w:rsidRPr="003B1780" w14:paraId="57DF3A97" w14:textId="77777777" w:rsidTr="00F653E6">
        <w:trPr>
          <w:trHeight w:val="258"/>
        </w:trPr>
        <w:tc>
          <w:tcPr>
            <w:tcW w:w="2263" w:type="dxa"/>
          </w:tcPr>
          <w:p w14:paraId="327C3594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390</w:t>
            </w:r>
          </w:p>
        </w:tc>
        <w:tc>
          <w:tcPr>
            <w:tcW w:w="1157" w:type="dxa"/>
          </w:tcPr>
          <w:p w14:paraId="62204D06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1000</w:t>
            </w:r>
          </w:p>
        </w:tc>
        <w:tc>
          <w:tcPr>
            <w:tcW w:w="1710" w:type="dxa"/>
          </w:tcPr>
          <w:p w14:paraId="0C37CC5B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6</w:t>
            </w:r>
          </w:p>
        </w:tc>
        <w:tc>
          <w:tcPr>
            <w:tcW w:w="1953" w:type="dxa"/>
          </w:tcPr>
          <w:p w14:paraId="53A7651F" w14:textId="77777777" w:rsidR="006F115B" w:rsidRPr="003B1780" w:rsidRDefault="006F115B" w:rsidP="00BB565D">
            <w:pPr>
              <w:spacing w:after="160" w:line="259" w:lineRule="auto"/>
            </w:pPr>
            <w:proofErr w:type="gramStart"/>
            <w:r w:rsidRPr="003B1780">
              <w:t>12-13</w:t>
            </w:r>
            <w:proofErr w:type="gramEnd"/>
            <w:r w:rsidRPr="003B1780">
              <w:t xml:space="preserve"> m</w:t>
            </w:r>
          </w:p>
        </w:tc>
      </w:tr>
      <w:tr w:rsidR="006F115B" w:rsidRPr="003B1780" w14:paraId="01E72BFB" w14:textId="77777777" w:rsidTr="00F653E6">
        <w:trPr>
          <w:trHeight w:val="273"/>
        </w:trPr>
        <w:tc>
          <w:tcPr>
            <w:tcW w:w="2263" w:type="dxa"/>
          </w:tcPr>
          <w:p w14:paraId="29D79503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550</w:t>
            </w:r>
          </w:p>
        </w:tc>
        <w:tc>
          <w:tcPr>
            <w:tcW w:w="1157" w:type="dxa"/>
          </w:tcPr>
          <w:p w14:paraId="4E7C6BFB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1500</w:t>
            </w:r>
          </w:p>
        </w:tc>
        <w:tc>
          <w:tcPr>
            <w:tcW w:w="1710" w:type="dxa"/>
          </w:tcPr>
          <w:p w14:paraId="16475880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9</w:t>
            </w:r>
          </w:p>
        </w:tc>
        <w:tc>
          <w:tcPr>
            <w:tcW w:w="1953" w:type="dxa"/>
          </w:tcPr>
          <w:p w14:paraId="4A1AD195" w14:textId="77777777" w:rsidR="006F115B" w:rsidRPr="003B1780" w:rsidRDefault="006F115B" w:rsidP="00BB565D">
            <w:pPr>
              <w:spacing w:after="160" w:line="259" w:lineRule="auto"/>
            </w:pPr>
            <w:proofErr w:type="gramStart"/>
            <w:r w:rsidRPr="003B1780">
              <w:t>15-18</w:t>
            </w:r>
            <w:proofErr w:type="gramEnd"/>
            <w:r w:rsidRPr="003B1780">
              <w:t xml:space="preserve"> m</w:t>
            </w:r>
          </w:p>
        </w:tc>
      </w:tr>
      <w:tr w:rsidR="006F115B" w:rsidRPr="003B1780" w14:paraId="15CC5CCC" w14:textId="77777777" w:rsidTr="00F653E6">
        <w:trPr>
          <w:trHeight w:val="258"/>
        </w:trPr>
        <w:tc>
          <w:tcPr>
            <w:tcW w:w="2263" w:type="dxa"/>
          </w:tcPr>
          <w:p w14:paraId="1C8EF069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Special</w:t>
            </w:r>
          </w:p>
        </w:tc>
        <w:tc>
          <w:tcPr>
            <w:tcW w:w="1157" w:type="dxa"/>
          </w:tcPr>
          <w:p w14:paraId="32A9B6C7" w14:textId="77777777" w:rsidR="006F115B" w:rsidRPr="003B1780" w:rsidRDefault="006F115B" w:rsidP="00BB565D">
            <w:pPr>
              <w:spacing w:after="160" w:line="259" w:lineRule="auto"/>
            </w:pPr>
            <w:r w:rsidRPr="003B1780">
              <w:t>Enl</w:t>
            </w:r>
            <w:r>
              <w:t>.</w:t>
            </w:r>
            <w:r w:rsidRPr="003B1780">
              <w:t xml:space="preserve"> ök</w:t>
            </w:r>
          </w:p>
        </w:tc>
        <w:tc>
          <w:tcPr>
            <w:tcW w:w="1710" w:type="dxa"/>
          </w:tcPr>
          <w:p w14:paraId="33D5B77A" w14:textId="77777777" w:rsidR="006F115B" w:rsidRPr="003B1780" w:rsidRDefault="006F115B" w:rsidP="00BB565D">
            <w:pPr>
              <w:spacing w:after="160" w:line="259" w:lineRule="auto"/>
            </w:pPr>
          </w:p>
        </w:tc>
        <w:tc>
          <w:tcPr>
            <w:tcW w:w="1953" w:type="dxa"/>
          </w:tcPr>
          <w:p w14:paraId="28EC8C3A" w14:textId="77777777" w:rsidR="006F115B" w:rsidRPr="003B1780" w:rsidRDefault="006F115B" w:rsidP="00BB565D">
            <w:pPr>
              <w:spacing w:after="160" w:line="259" w:lineRule="auto"/>
            </w:pPr>
          </w:p>
        </w:tc>
      </w:tr>
    </w:tbl>
    <w:p w14:paraId="4987D03E" w14:textId="77777777" w:rsidR="006F115B" w:rsidRPr="00E77551" w:rsidRDefault="006F115B" w:rsidP="00E77551"/>
    <w:p w14:paraId="68F70472" w14:textId="77777777" w:rsidR="00E77551" w:rsidRPr="00E77551" w:rsidRDefault="00E77551" w:rsidP="00E77551"/>
    <w:p w14:paraId="67728917" w14:textId="77777777" w:rsidR="00E77551" w:rsidRPr="00E77551" w:rsidRDefault="00E77551" w:rsidP="00E77551"/>
    <w:p w14:paraId="300224FA" w14:textId="77777777" w:rsidR="00E77551" w:rsidRPr="006F115B" w:rsidRDefault="00E77551" w:rsidP="00E77551">
      <w:pPr>
        <w:rPr>
          <w:sz w:val="24"/>
          <w:szCs w:val="24"/>
        </w:rPr>
      </w:pPr>
    </w:p>
    <w:p w14:paraId="67B254E6" w14:textId="309E2AB9" w:rsidR="006F115B" w:rsidRPr="006F115B" w:rsidRDefault="006F115B" w:rsidP="006F115B">
      <w:pPr>
        <w:rPr>
          <w:b/>
          <w:bCs/>
        </w:rPr>
      </w:pPr>
      <w:r w:rsidRPr="006F115B">
        <w:rPr>
          <w:b/>
          <w:bCs/>
          <w:sz w:val="24"/>
          <w:szCs w:val="24"/>
        </w:rPr>
        <w:t>Montering:</w:t>
      </w:r>
      <w:r>
        <w:rPr>
          <w:b/>
          <w:bCs/>
        </w:rPr>
        <w:br/>
      </w:r>
      <w:r w:rsidRPr="006F115B">
        <w:rPr>
          <w:b/>
          <w:bCs/>
        </w:rPr>
        <w:br/>
      </w:r>
      <w:r w:rsidRPr="006F115B">
        <w:t>Vid montering är det av största vikt att foten gjuts fast i betong.</w:t>
      </w:r>
      <w:r w:rsidRPr="006F115B">
        <w:br/>
        <w:t xml:space="preserve">Betongen skall omge hela foten som är försedd med armeringsjärn för att få ett stabilare fäste i betongen, mängd betong och armering avgörs av marken beskaffenhet. </w:t>
      </w:r>
      <w:r w:rsidRPr="006F115B">
        <w:br/>
        <w:t>Se till att det inte kommer in betong o botten samt i el-plinten (anslut gärna elen före gjutning)</w:t>
      </w:r>
    </w:p>
    <w:p w14:paraId="3F6FE641" w14:textId="77777777" w:rsidR="006F115B" w:rsidRPr="006F115B" w:rsidRDefault="006F115B" w:rsidP="006F115B">
      <w:r w:rsidRPr="006F115B">
        <w:t>Viktigt att det finns dränering i botten på hålet, för att undvika att det vattenfylls. (man eliminerar då risken att stammen fryser fast vid nermontering av granen.</w:t>
      </w:r>
    </w:p>
    <w:p w14:paraId="42E11844" w14:textId="4F5D0FE9" w:rsidR="006F115B" w:rsidRPr="006F115B" w:rsidRDefault="006F115B" w:rsidP="006F115B">
      <w:pPr>
        <w:rPr>
          <w:b/>
          <w:bCs/>
        </w:rPr>
      </w:pPr>
      <w:r w:rsidRPr="006F115B">
        <w:rPr>
          <w:b/>
          <w:bCs/>
          <w:sz w:val="24"/>
          <w:szCs w:val="24"/>
        </w:rPr>
        <w:t>Skötselråd:</w:t>
      </w:r>
      <w:r>
        <w:rPr>
          <w:b/>
          <w:bCs/>
        </w:rPr>
        <w:br/>
      </w:r>
      <w:r w:rsidRPr="006F115B">
        <w:rPr>
          <w:b/>
          <w:bCs/>
        </w:rPr>
        <w:br/>
      </w:r>
      <w:r w:rsidRPr="006F115B">
        <w:t>Julgransfoten är tillverkad i varmgalvanisera</w:t>
      </w:r>
      <w:r w:rsidR="00EF14E0">
        <w:t>d</w:t>
      </w:r>
      <w:r w:rsidRPr="006F115B">
        <w:t xml:space="preserve"> stålplåt och kräver ingen utöver klämfästena gängor som bör fettas in efter varje säsong efter användandet, för att undvika att dom rostar fast.</w:t>
      </w:r>
      <w:r w:rsidRPr="006F115B">
        <w:br/>
        <w:t>Om foten är utrustad med el-plint och dålig dränering gjort att den vattenfyllts bör el-plinten bytas eller rengöras noggrant, och smörja kontaktytor och ta bort oxider.</w:t>
      </w:r>
    </w:p>
    <w:p w14:paraId="506CBB93" w14:textId="77777777" w:rsidR="006F115B" w:rsidRPr="006F115B" w:rsidRDefault="006F115B" w:rsidP="006F115B">
      <w:r w:rsidRPr="006F115B">
        <w:t>Det är mycket viktigt att locket skruvas fast med dom rostfria medföljande skruvarna efter varje användning.</w:t>
      </w:r>
      <w:r w:rsidRPr="006F115B">
        <w:br/>
      </w:r>
      <w:r w:rsidRPr="006F115B">
        <w:br/>
        <w:t xml:space="preserve">Lock av </w:t>
      </w:r>
      <w:proofErr w:type="spellStart"/>
      <w:r w:rsidRPr="006F115B">
        <w:t>Cortenstål</w:t>
      </w:r>
      <w:proofErr w:type="spellEnd"/>
      <w:r w:rsidRPr="006F115B">
        <w:t>, smörj skruvar efter varje säsong</w:t>
      </w:r>
    </w:p>
    <w:p w14:paraId="5D515AB1" w14:textId="77777777" w:rsidR="00E77551" w:rsidRPr="00E77551" w:rsidRDefault="00E77551" w:rsidP="00E77551"/>
    <w:p w14:paraId="15112A45" w14:textId="77777777" w:rsidR="00E77551" w:rsidRPr="00E77551" w:rsidRDefault="00E77551" w:rsidP="00E77551"/>
    <w:p w14:paraId="4E8F571B" w14:textId="77777777" w:rsidR="00E77551" w:rsidRPr="00E77551" w:rsidRDefault="00E77551" w:rsidP="00E77551"/>
    <w:p w14:paraId="6C0D8FEE" w14:textId="77777777" w:rsidR="00E77551" w:rsidRPr="00E77551" w:rsidRDefault="00E77551" w:rsidP="00E77551"/>
    <w:p w14:paraId="5F579798" w14:textId="77777777" w:rsidR="00E77551" w:rsidRPr="00E77551" w:rsidRDefault="00E77551" w:rsidP="00E77551"/>
    <w:p w14:paraId="3E5F7F0E" w14:textId="77777777" w:rsidR="00E77551" w:rsidRPr="00E77551" w:rsidRDefault="00E77551" w:rsidP="00E77551"/>
    <w:p w14:paraId="709A17F2" w14:textId="77777777" w:rsidR="00E77551" w:rsidRPr="00E77551" w:rsidRDefault="00E77551" w:rsidP="00E77551"/>
    <w:p w14:paraId="62959347" w14:textId="77777777" w:rsidR="00E77551" w:rsidRPr="00E77551" w:rsidRDefault="00E77551" w:rsidP="00E77551"/>
    <w:p w14:paraId="1F3FE815" w14:textId="77777777" w:rsidR="00E77551" w:rsidRPr="00E77551" w:rsidRDefault="00E77551" w:rsidP="00E77551"/>
    <w:p w14:paraId="71B72692" w14:textId="77777777" w:rsidR="00920341" w:rsidRDefault="00920341" w:rsidP="00920341"/>
    <w:p w14:paraId="1A4FB10B" w14:textId="77777777" w:rsidR="00920341" w:rsidRPr="00920341" w:rsidRDefault="00920341" w:rsidP="00920341"/>
    <w:sectPr w:rsidR="00920341" w:rsidRPr="00920341" w:rsidSect="00CA4867">
      <w:headerReference w:type="default" r:id="rId8"/>
      <w:footerReference w:type="default" r:id="rId9"/>
      <w:pgSz w:w="11906" w:h="16838"/>
      <w:pgMar w:top="1417" w:right="1417" w:bottom="1417" w:left="1417" w:header="567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AAA4F" w14:textId="77777777" w:rsidR="006F115B" w:rsidRDefault="006F115B" w:rsidP="00CA4867">
      <w:pPr>
        <w:spacing w:after="0" w:line="240" w:lineRule="auto"/>
      </w:pPr>
      <w:r>
        <w:separator/>
      </w:r>
    </w:p>
  </w:endnote>
  <w:endnote w:type="continuationSeparator" w:id="0">
    <w:p w14:paraId="385C548A" w14:textId="77777777" w:rsidR="006F115B" w:rsidRDefault="006F115B" w:rsidP="00CA4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0AE6" w14:textId="77777777" w:rsidR="00CA4867" w:rsidRPr="00A060BA" w:rsidRDefault="00CA4867" w:rsidP="00CA4867">
    <w:pPr>
      <w:pStyle w:val="Sidfot"/>
      <w:spacing w:before="100" w:beforeAutospacing="1"/>
      <w:rPr>
        <w:rFonts w:asciiTheme="majorHAnsi" w:hAnsiTheme="majorHAnsi"/>
        <w:sz w:val="16"/>
        <w:szCs w:val="16"/>
      </w:rPr>
    </w:pPr>
  </w:p>
  <w:p w14:paraId="0D31181D" w14:textId="77777777" w:rsidR="00CA4867" w:rsidRDefault="002A5760" w:rsidP="00CA4867">
    <w:pPr>
      <w:pStyle w:val="Sidfot"/>
      <w:rPr>
        <w:rFonts w:asciiTheme="majorHAnsi" w:hAnsiTheme="majorHAnsi"/>
        <w:sz w:val="16"/>
        <w:szCs w:val="16"/>
        <w:lang w:val="de-DE"/>
      </w:rPr>
    </w:pPr>
    <w:r w:rsidRPr="00A060BA">
      <w:rPr>
        <w:rFonts w:asciiTheme="majorHAnsi" w:hAnsiTheme="majorHAnsi"/>
        <w:noProof/>
        <w:sz w:val="16"/>
        <w:szCs w:val="16"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C2E320" wp14:editId="3A901E7D">
              <wp:simplePos x="0" y="0"/>
              <wp:positionH relativeFrom="column">
                <wp:posOffset>2834005</wp:posOffset>
              </wp:positionH>
              <wp:positionV relativeFrom="paragraph">
                <wp:posOffset>24765</wp:posOffset>
              </wp:positionV>
              <wp:extent cx="3084830" cy="725805"/>
              <wp:effectExtent l="0" t="0" r="1270" b="17145"/>
              <wp:wrapNone/>
              <wp:docPr id="8" name="Textru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4830" cy="725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3F4CE0" w14:textId="77777777" w:rsidR="00CA4867" w:rsidRPr="00920341" w:rsidRDefault="00CA4867" w:rsidP="00CA4867">
                          <w:pPr>
                            <w:spacing w:after="0" w:line="210" w:lineRule="atLeast"/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</w:pP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  <w:t>Stig Nelson startade familjeföretaget för julgranshandel på 1960-talet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  <w:br/>
                            <w:t>vilket gör Nelson Julgranar till en av Sveriges äldsta julgransleverantörer. </w:t>
                          </w:r>
                        </w:p>
                        <w:p w14:paraId="4174F036" w14:textId="77777777" w:rsidR="00CA4867" w:rsidRPr="00C31930" w:rsidRDefault="00CA4867" w:rsidP="00CA4867">
                          <w:pPr>
                            <w:spacing w:after="0" w:line="210" w:lineRule="atLeast"/>
                            <w:rPr>
                              <w:rFonts w:eastAsia="Times New Roman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</w:pPr>
                          <w:r w:rsidRPr="00920341">
                            <w:rPr>
                              <w:rFonts w:asciiTheme="majorHAnsi" w:eastAsia="Times New Roman" w:hAnsiTheme="majorHAnsi" w:cstheme="majorHAnsi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  <w:t>Vi är idag ett modernt företag som arbeta</w:t>
                          </w:r>
                          <w:r w:rsidR="00F57592" w:rsidRPr="00920341">
                            <w:rPr>
                              <w:rFonts w:asciiTheme="majorHAnsi" w:eastAsia="Times New Roman" w:hAnsiTheme="majorHAnsi" w:cstheme="majorHAnsi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  <w:t>r</w:t>
                          </w:r>
                          <w:r w:rsidRPr="00920341">
                            <w:rPr>
                              <w:rFonts w:asciiTheme="majorHAnsi" w:eastAsia="Times New Roman" w:hAnsiTheme="majorHAnsi" w:cstheme="majorHAnsi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  <w:t xml:space="preserve"> miljömedvetet och levererar service och produkter som väljs ut med största noggrannhet av kunnig personal. Nelson julgranar</w:t>
                          </w:r>
                          <w:r w:rsidR="00F57592" w:rsidRPr="00920341">
                            <w:rPr>
                              <w:rFonts w:asciiTheme="majorHAnsi" w:eastAsia="Times New Roman" w:hAnsiTheme="majorHAnsi" w:cstheme="majorHAnsi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  <w:t xml:space="preserve"> står för </w:t>
                          </w:r>
                          <w:r w:rsidRPr="00920341">
                            <w:rPr>
                              <w:rFonts w:asciiTheme="majorHAnsi" w:eastAsia="Times New Roman" w:hAnsiTheme="majorHAnsi" w:cstheme="majorHAnsi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  <w:t>kvalitet, kontinuitet och långsiktighet</w:t>
                          </w:r>
                          <w:r w:rsidRPr="00C31930">
                            <w:rPr>
                              <w:rFonts w:eastAsia="Times New Roman"/>
                              <w:color w:val="035027"/>
                              <w:sz w:val="16"/>
                              <w:szCs w:val="16"/>
                              <w:lang w:eastAsia="sv-SE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C2E320" id="_x0000_t202" coordsize="21600,21600" o:spt="202" path="m,l,21600r21600,l21600,xe">
              <v:stroke joinstyle="miter"/>
              <v:path gradientshapeok="t" o:connecttype="rect"/>
            </v:shapetype>
            <v:shape id="Textruta 8" o:spid="_x0000_s1026" type="#_x0000_t202" style="position:absolute;margin-left:223.15pt;margin-top:1.95pt;width:242.9pt;height:5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" filled="f" stroked="f">
              <v:textbox inset="0,0,0,0">
                <w:txbxContent>
                  <w:p w14:paraId="323F4CE0" w14:textId="77777777" w:rsidR="00CA4867" w:rsidRPr="00920341" w:rsidRDefault="00CA4867" w:rsidP="00CA4867">
                    <w:pPr>
                      <w:spacing w:after="0" w:line="210" w:lineRule="atLeast"/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eastAsia="sv-SE"/>
                      </w:rPr>
                    </w:pP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eastAsia="sv-SE"/>
                      </w:rPr>
                      <w:t>Stig Nelson startade familjeföretaget för julgranshandel på 1960-talet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eastAsia="sv-SE"/>
                      </w:rPr>
                      <w:br/>
                      <w:t>vilket gör Nelson Julgranar till en av Sveriges äldsta julgransleverantörer. </w:t>
                    </w:r>
                  </w:p>
                  <w:p w14:paraId="4174F036" w14:textId="77777777" w:rsidR="00CA4867" w:rsidRPr="00C31930" w:rsidRDefault="00CA4867" w:rsidP="00CA4867">
                    <w:pPr>
                      <w:spacing w:after="0" w:line="210" w:lineRule="atLeast"/>
                      <w:rPr>
                        <w:rFonts w:eastAsia="Times New Roman"/>
                        <w:color w:val="035027"/>
                        <w:sz w:val="16"/>
                        <w:szCs w:val="16"/>
                        <w:lang w:eastAsia="sv-SE"/>
                      </w:rPr>
                    </w:pPr>
                    <w:r w:rsidRPr="00920341">
                      <w:rPr>
                        <w:rFonts w:asciiTheme="majorHAnsi" w:eastAsia="Times New Roman" w:hAnsiTheme="majorHAnsi" w:cstheme="majorHAnsi"/>
                        <w:color w:val="035027"/>
                        <w:sz w:val="16"/>
                        <w:szCs w:val="16"/>
                        <w:lang w:eastAsia="sv-SE"/>
                      </w:rPr>
                      <w:t>Vi är idag ett modernt företag som arbeta</w:t>
                    </w:r>
                    <w:r w:rsidR="00F57592" w:rsidRPr="00920341">
                      <w:rPr>
                        <w:rFonts w:asciiTheme="majorHAnsi" w:eastAsia="Times New Roman" w:hAnsiTheme="majorHAnsi" w:cstheme="majorHAnsi"/>
                        <w:color w:val="035027"/>
                        <w:sz w:val="16"/>
                        <w:szCs w:val="16"/>
                        <w:lang w:eastAsia="sv-SE"/>
                      </w:rPr>
                      <w:t>r</w:t>
                    </w:r>
                    <w:r w:rsidRPr="00920341">
                      <w:rPr>
                        <w:rFonts w:asciiTheme="majorHAnsi" w:eastAsia="Times New Roman" w:hAnsiTheme="majorHAnsi" w:cstheme="majorHAnsi"/>
                        <w:color w:val="035027"/>
                        <w:sz w:val="16"/>
                        <w:szCs w:val="16"/>
                        <w:lang w:eastAsia="sv-SE"/>
                      </w:rPr>
                      <w:t xml:space="preserve"> miljömedvetet och levererar service och produkter som väljs ut med största noggrannhet av kunnig personal. Nelson julgranar</w:t>
                    </w:r>
                    <w:r w:rsidR="00F57592" w:rsidRPr="00920341">
                      <w:rPr>
                        <w:rFonts w:asciiTheme="majorHAnsi" w:eastAsia="Times New Roman" w:hAnsiTheme="majorHAnsi" w:cstheme="majorHAnsi"/>
                        <w:color w:val="035027"/>
                        <w:sz w:val="16"/>
                        <w:szCs w:val="16"/>
                        <w:lang w:eastAsia="sv-SE"/>
                      </w:rPr>
                      <w:t xml:space="preserve"> står för </w:t>
                    </w:r>
                    <w:r w:rsidRPr="00920341">
                      <w:rPr>
                        <w:rFonts w:asciiTheme="majorHAnsi" w:eastAsia="Times New Roman" w:hAnsiTheme="majorHAnsi" w:cstheme="majorHAnsi"/>
                        <w:color w:val="035027"/>
                        <w:sz w:val="16"/>
                        <w:szCs w:val="16"/>
                        <w:lang w:eastAsia="sv-SE"/>
                      </w:rPr>
                      <w:t>kvalitet, kontinuitet och långsiktighet</w:t>
                    </w:r>
                    <w:r w:rsidRPr="00C31930">
                      <w:rPr>
                        <w:rFonts w:eastAsia="Times New Roman"/>
                        <w:color w:val="035027"/>
                        <w:sz w:val="16"/>
                        <w:szCs w:val="16"/>
                        <w:lang w:eastAsia="sv-SE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4867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E6F69" wp14:editId="6734EC5A">
              <wp:simplePos x="0" y="0"/>
              <wp:positionH relativeFrom="column">
                <wp:posOffset>1028065</wp:posOffset>
              </wp:positionH>
              <wp:positionV relativeFrom="paragraph">
                <wp:posOffset>55245</wp:posOffset>
              </wp:positionV>
              <wp:extent cx="1604010" cy="1158240"/>
              <wp:effectExtent l="0" t="0" r="15240" b="3810"/>
              <wp:wrapNone/>
              <wp:docPr id="9" name="Textru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4010" cy="1158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A2D59F" w14:textId="77777777" w:rsidR="00CA4867" w:rsidRPr="00920341" w:rsidRDefault="00CA4867" w:rsidP="00CA4867">
                          <w:pPr>
                            <w:spacing w:after="0" w:line="240" w:lineRule="auto"/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</w:pP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t>GRANDEPÅ: 15/</w:t>
                          </w:r>
                          <w:proofErr w:type="gramStart"/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t>11-23</w:t>
                          </w:r>
                          <w:proofErr w:type="gramEnd"/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t>/12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br/>
                            <w:t>Magasin</w:t>
                          </w:r>
                          <w:r w:rsidR="00097FB8"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t>s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t>vägen 9, 163 43 Spånga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br/>
                            <w:t>VÄXEL: 08-36 94 13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1CEA296D" w14:textId="77777777" w:rsidR="00CA4867" w:rsidRPr="00920341" w:rsidRDefault="00CA4867" w:rsidP="00CA4867">
                          <w:pPr>
                            <w:spacing w:after="0" w:line="240" w:lineRule="auto"/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</w:pP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t xml:space="preserve">HUVUDKONTOR: 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br/>
                            <w:t>Spångavägen 339, 163 46 Spånga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5E440D51" w14:textId="77777777" w:rsidR="00CA4867" w:rsidRPr="00920341" w:rsidRDefault="00CA4867" w:rsidP="00CA4867">
                          <w:pPr>
                            <w:pStyle w:val="Sidfot"/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val="de-DE"/>
                            </w:rPr>
                            <w:t>EMAIL</w:t>
                          </w:r>
                          <w:proofErr w:type="gramEnd"/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val="de-DE"/>
                            </w:rPr>
                            <w:t xml:space="preserve">: </w:t>
                          </w:r>
                          <w:r w:rsidR="00E77551"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val="de-DE"/>
                            </w:rPr>
                            <w:t>ekonomi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val="de-DE"/>
                            </w:rPr>
                            <w:t>@nelsonjulgranar.se</w:t>
                          </w:r>
                          <w:r w:rsidRPr="00920341">
                            <w:rPr>
                              <w:rFonts w:asciiTheme="majorHAnsi" w:hAnsiTheme="majorHAnsi" w:cstheme="majorHAnsi"/>
                              <w:color w:val="035027"/>
                              <w:sz w:val="16"/>
                              <w:szCs w:val="16"/>
                              <w:lang w:val="de-DE"/>
                            </w:rPr>
                            <w:br/>
                            <w:t>ORG. NR. 55 61 98-6752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E6F69" id="Textruta 9" o:spid="_x0000_s1027" type="#_x0000_t202" style="position:absolute;margin-left:80.95pt;margin-top:4.35pt;width:126.3pt;height:9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" filled="f" stroked="f">
              <v:textbox inset="0,0,0,0">
                <w:txbxContent>
                  <w:p w14:paraId="57A2D59F" w14:textId="77777777" w:rsidR="00CA4867" w:rsidRPr="00920341" w:rsidRDefault="00CA4867" w:rsidP="00CA4867">
                    <w:pPr>
                      <w:spacing w:after="0" w:line="240" w:lineRule="auto"/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</w:pP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t>GRANDEPÅ: 15/</w:t>
                    </w:r>
                    <w:proofErr w:type="gramStart"/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t>11-23</w:t>
                    </w:r>
                    <w:proofErr w:type="gramEnd"/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t>/12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br/>
                      <w:t>Magasin</w:t>
                    </w:r>
                    <w:r w:rsidR="00097FB8"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t>s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t>vägen 9, 163 43 Spånga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br/>
                      <w:t>VÄXEL: 08-36 94 13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br/>
                    </w:r>
                  </w:p>
                  <w:p w14:paraId="1CEA296D" w14:textId="77777777" w:rsidR="00CA4867" w:rsidRPr="00920341" w:rsidRDefault="00CA4867" w:rsidP="00CA4867">
                    <w:pPr>
                      <w:spacing w:after="0" w:line="240" w:lineRule="auto"/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</w:pP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t xml:space="preserve">HUVUDKONTOR: 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br/>
                      <w:t>Spångavägen 339, 163 46 Spånga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</w:rPr>
                      <w:br/>
                    </w:r>
                  </w:p>
                  <w:p w14:paraId="5E440D51" w14:textId="77777777" w:rsidR="00CA4867" w:rsidRPr="00920341" w:rsidRDefault="00CA4867" w:rsidP="00CA4867">
                    <w:pPr>
                      <w:pStyle w:val="Sidfot"/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val="de-DE"/>
                      </w:rPr>
                      <w:t>EMAIL</w:t>
                    </w:r>
                    <w:proofErr w:type="gramEnd"/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val="de-DE"/>
                      </w:rPr>
                      <w:t xml:space="preserve">: </w:t>
                    </w:r>
                    <w:r w:rsidR="00E77551"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val="de-DE"/>
                      </w:rPr>
                      <w:t>ekonomi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val="de-DE"/>
                      </w:rPr>
                      <w:t>@nelsonjulgranar.se</w:t>
                    </w:r>
                    <w:r w:rsidRPr="00920341">
                      <w:rPr>
                        <w:rFonts w:asciiTheme="majorHAnsi" w:hAnsiTheme="majorHAnsi" w:cstheme="majorHAnsi"/>
                        <w:color w:val="035027"/>
                        <w:sz w:val="16"/>
                        <w:szCs w:val="16"/>
                        <w:lang w:val="de-DE"/>
                      </w:rPr>
                      <w:br/>
                      <w:t>ORG. NR. 55 61 98-6752</w:t>
                    </w:r>
                  </w:p>
                </w:txbxContent>
              </v:textbox>
            </v:shape>
          </w:pict>
        </mc:Fallback>
      </mc:AlternateContent>
    </w:r>
    <w:r w:rsidR="00CA4867">
      <w:rPr>
        <w:noProof/>
        <w:sz w:val="16"/>
        <w:szCs w:val="16"/>
        <w:lang w:eastAsia="sv-SE"/>
      </w:rPr>
      <w:drawing>
        <wp:anchor distT="0" distB="0" distL="114300" distR="114300" simplePos="0" relativeHeight="251662336" behindDoc="0" locked="0" layoutInCell="1" allowOverlap="1" wp14:anchorId="745C3765" wp14:editId="10C623D1">
          <wp:simplePos x="0" y="0"/>
          <wp:positionH relativeFrom="column">
            <wp:posOffset>318</wp:posOffset>
          </wp:positionH>
          <wp:positionV relativeFrom="paragraph">
            <wp:posOffset>54054</wp:posOffset>
          </wp:positionV>
          <wp:extent cx="799782" cy="803310"/>
          <wp:effectExtent l="0" t="0" r="0" b="9525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QR-ko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782" cy="803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76BBFF" w14:textId="77777777" w:rsidR="00CA4867" w:rsidRPr="00A060BA" w:rsidRDefault="00CA4867" w:rsidP="00CA4867">
    <w:pPr>
      <w:pStyle w:val="Sidfot"/>
      <w:rPr>
        <w:rFonts w:asciiTheme="majorHAnsi" w:hAnsiTheme="majorHAnsi"/>
        <w:sz w:val="16"/>
        <w:szCs w:val="16"/>
        <w:lang w:val="de-DE"/>
      </w:rPr>
    </w:pPr>
  </w:p>
  <w:p w14:paraId="7916E699" w14:textId="77777777" w:rsidR="00CA4867" w:rsidRDefault="00CA4867" w:rsidP="00CA4867">
    <w:pPr>
      <w:pStyle w:val="Sidfot"/>
      <w:rPr>
        <w:rFonts w:asciiTheme="majorHAnsi" w:hAnsiTheme="majorHAnsi"/>
        <w:sz w:val="16"/>
        <w:szCs w:val="16"/>
        <w:lang w:val="de-DE"/>
      </w:rPr>
    </w:pPr>
  </w:p>
  <w:p w14:paraId="7E9967ED" w14:textId="77777777" w:rsidR="00CA4867" w:rsidRPr="00A060BA" w:rsidRDefault="00CA4867" w:rsidP="00CA4867">
    <w:pPr>
      <w:pStyle w:val="Sidfot"/>
      <w:rPr>
        <w:rFonts w:asciiTheme="majorHAnsi" w:hAnsiTheme="majorHAnsi"/>
        <w:sz w:val="16"/>
        <w:szCs w:val="16"/>
        <w:lang w:val="de-DE"/>
      </w:rPr>
    </w:pPr>
    <w:r w:rsidRPr="00A060BA">
      <w:rPr>
        <w:noProof/>
        <w:sz w:val="16"/>
        <w:szCs w:val="16"/>
        <w:lang w:eastAsia="sv-SE"/>
      </w:rPr>
      <w:drawing>
        <wp:anchor distT="0" distB="0" distL="114300" distR="114300" simplePos="0" relativeHeight="251659264" behindDoc="1" locked="0" layoutInCell="1" allowOverlap="1" wp14:anchorId="1C58C1CD" wp14:editId="140F83C8">
          <wp:simplePos x="0" y="0"/>
          <wp:positionH relativeFrom="column">
            <wp:posOffset>2862580</wp:posOffset>
          </wp:positionH>
          <wp:positionV relativeFrom="paragraph">
            <wp:posOffset>483235</wp:posOffset>
          </wp:positionV>
          <wp:extent cx="1876425" cy="339725"/>
          <wp:effectExtent l="0" t="0" r="9525" b="3175"/>
          <wp:wrapNone/>
          <wp:docPr id="7" name="Bildobjekt 7" descr="N:\15. Loggor\15.7 Nelson julgranar Ny logga\Nelson - Logo leverans\Nelson - Logo leverans\PNG och JPG (olika storlekar)\Gro╠ênt\Nelson_www_liten_G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15. Loggor\15.7 Nelson julgranar Ny logga\Nelson - Logo leverans\Nelson - Logo leverans\PNG och JPG (olika storlekar)\Gro╠ênt\Nelson_www_liten_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60" cy="347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34E21C" w14:textId="77777777" w:rsidR="00CA4867" w:rsidRDefault="00CA48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7AC2A" w14:textId="77777777" w:rsidR="006F115B" w:rsidRDefault="006F115B" w:rsidP="00CA4867">
      <w:pPr>
        <w:spacing w:after="0" w:line="240" w:lineRule="auto"/>
      </w:pPr>
      <w:r>
        <w:separator/>
      </w:r>
    </w:p>
  </w:footnote>
  <w:footnote w:type="continuationSeparator" w:id="0">
    <w:p w14:paraId="302C06B8" w14:textId="77777777" w:rsidR="006F115B" w:rsidRDefault="006F115B" w:rsidP="00CA4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A7BC" w14:textId="4EF73F5B" w:rsidR="006F115B" w:rsidRDefault="006F115B" w:rsidP="006F115B">
    <w:pPr>
      <w:pStyle w:val="Sidhuvud"/>
      <w:jc w:val="center"/>
    </w:pPr>
    <w:r>
      <w:tab/>
    </w:r>
    <w:r>
      <w:rPr>
        <w:noProof/>
        <w:lang w:eastAsia="sv-SE"/>
      </w:rPr>
      <w:drawing>
        <wp:inline distT="0" distB="0" distL="0" distR="0" wp14:anchorId="2CE60ED2" wp14:editId="10D369A1">
          <wp:extent cx="731520" cy="948345"/>
          <wp:effectExtent l="0" t="0" r="0" b="4445"/>
          <wp:docPr id="6" name="Bildobjekt 6" descr="En bild som visar text, Teckensnitt, Grafik, illustration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En bild som visar text, Teckensnitt, Grafik, illustration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427" cy="1029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sdt>
      <w:sdtPr>
        <w:id w:val="-411008164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 w:rsidR="0008684C">
      <w:t xml:space="preserve"> (2)</w:t>
    </w:r>
  </w:p>
  <w:p w14:paraId="104583BD" w14:textId="77777777" w:rsidR="00CA4867" w:rsidRDefault="00CA4867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15B"/>
    <w:rsid w:val="0008684C"/>
    <w:rsid w:val="00097FB8"/>
    <w:rsid w:val="002A5760"/>
    <w:rsid w:val="003E65F1"/>
    <w:rsid w:val="005031D4"/>
    <w:rsid w:val="006F115B"/>
    <w:rsid w:val="008D7DE6"/>
    <w:rsid w:val="00920341"/>
    <w:rsid w:val="009E5098"/>
    <w:rsid w:val="00A07F74"/>
    <w:rsid w:val="00C31930"/>
    <w:rsid w:val="00CA4867"/>
    <w:rsid w:val="00E77551"/>
    <w:rsid w:val="00EF14E0"/>
    <w:rsid w:val="00F57592"/>
    <w:rsid w:val="00F6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7E1D2"/>
  <w15:chartTrackingRefBased/>
  <w15:docId w15:val="{5739689F-7939-4A22-A84C-C84790F74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A4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A4867"/>
  </w:style>
  <w:style w:type="paragraph" w:styleId="Sidfot">
    <w:name w:val="footer"/>
    <w:basedOn w:val="Normal"/>
    <w:link w:val="SidfotChar"/>
    <w:uiPriority w:val="99"/>
    <w:unhideWhenUsed/>
    <w:rsid w:val="00CA4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A4867"/>
  </w:style>
  <w:style w:type="table" w:styleId="Tabellrutnt">
    <w:name w:val="Table Grid"/>
    <w:basedOn w:val="Normaltabell"/>
    <w:uiPriority w:val="39"/>
    <w:rsid w:val="006F1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ww.nelsonjulgranar.se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16.%20Mallar\16.2%20Brev%20&amp;%20p&#228;rmmall\Brevmall%20Nelson%20Julgranar,%20ekonomimej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Brevmall Nelson Julgranar, ekonomimejl</Template>
  <TotalTime>5</TotalTime>
  <Pages>2</Pages>
  <Words>219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Wahlqvist</dc:creator>
  <cp:keywords/>
  <dc:description/>
  <cp:lastModifiedBy>Elisabeth Wahlqvist</cp:lastModifiedBy>
  <cp:revision>5</cp:revision>
  <cp:lastPrinted>2023-10-24T07:45:00Z</cp:lastPrinted>
  <dcterms:created xsi:type="dcterms:W3CDTF">2023-10-24T07:37:00Z</dcterms:created>
  <dcterms:modified xsi:type="dcterms:W3CDTF">2023-10-24T07:46:00Z</dcterms:modified>
</cp:coreProperties>
</file>